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附件2</w:t>
      </w:r>
    </w:p>
    <w:p>
      <w:pPr>
        <w:ind w:firstLine="2640" w:firstLineChars="6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盟市科协联络人名单</w:t>
      </w:r>
    </w:p>
    <w:tbl>
      <w:tblPr>
        <w:tblStyle w:val="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537"/>
        <w:gridCol w:w="1338"/>
        <w:gridCol w:w="1325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盟市科协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呼和浩特市科学技术协会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潘洪岩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员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5621913585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包头市科学技术协会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鑫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学会部副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部长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18686106896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乌海市科学技术协会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杨晓华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学会部部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13947349785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赤峰市科学技术协会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永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三级主任科员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13384816999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通辽市科学技术协会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翟欣璐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学会部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部  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13514852453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鄂尔多斯市科学技术协会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娜仁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高娃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青少部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部  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13847702277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呼伦贝尔市科学技术协会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坤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学会部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部  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13347007389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巴彦淖尔市科学技术协会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高  敏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学会部 副部长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13789789336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乌兰察布市科学技术协会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何来福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学会部部  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13948493222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兴安盟科学技术协会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李  鹏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职  员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15144939119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锡林郭勒盟科学技术协会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刘国昌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主  任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13204792277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阿拉善盟科学技术协会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eastAsia="zh-CN"/>
              </w:rPr>
              <w:t>磊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办公室负责人</w:t>
            </w:r>
            <w:bookmarkStart w:id="0" w:name="_GoBack"/>
            <w:bookmarkEnd w:id="0"/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vertAlign w:val="baseline"/>
                <w:lang w:val="en-US" w:eastAsia="zh-CN"/>
              </w:rPr>
              <w:t>15148981482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64D53"/>
    <w:rsid w:val="59666A82"/>
    <w:rsid w:val="5A3F2519"/>
    <w:rsid w:val="5B775A98"/>
    <w:rsid w:val="6E9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2022-09-29T07:30:44Z</cp:lastPrinted>
  <dcterms:modified xsi:type="dcterms:W3CDTF">2022-09-29T07:30:48Z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